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5581" w14:textId="26E3EEE5" w:rsidR="00E43D4A" w:rsidRPr="00403778" w:rsidRDefault="00403778" w:rsidP="00403778">
      <w:pPr>
        <w:adjustRightInd w:val="0"/>
        <w:snapToGrid w:val="0"/>
        <w:spacing w:line="300" w:lineRule="auto"/>
        <w:jc w:val="center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关于参加第十七届</w:t>
      </w: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大学生创新创业大赛的通知</w:t>
      </w:r>
    </w:p>
    <w:p w14:paraId="31A9A6DB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党的二十大首次将科教兴国战略、人才强国战略、创新驱动发展战略摆在一起统筹部署。重视、加快创新型人才的培养，是推动我国经济发展、科技进步的重要举措。为深入贯彻落实国家发展战略，给广大青年人才创造良好的创新创业生态环境，中国信息协会决定于</w:t>
      </w:r>
      <w:r w:rsidRPr="00403778">
        <w:rPr>
          <w:rFonts w:ascii="Times New Roman" w:eastAsia="FangSong" w:hAnsi="Times New Roman" w:cs="Times New Roman"/>
          <w:sz w:val="24"/>
          <w:szCs w:val="24"/>
        </w:rPr>
        <w:t>2023</w:t>
      </w:r>
      <w:r w:rsidRPr="00403778">
        <w:rPr>
          <w:rFonts w:ascii="Times New Roman" w:eastAsia="FangSong" w:hAnsi="Times New Roman" w:cs="Times New Roman"/>
          <w:sz w:val="24"/>
          <w:szCs w:val="24"/>
        </w:rPr>
        <w:t>年</w:t>
      </w:r>
      <w:r w:rsidRPr="00403778">
        <w:rPr>
          <w:rFonts w:ascii="Times New Roman" w:eastAsia="FangSong" w:hAnsi="Times New Roman" w:cs="Times New Roman"/>
          <w:sz w:val="24"/>
          <w:szCs w:val="24"/>
        </w:rPr>
        <w:t>5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月至</w:t>
      </w:r>
      <w:r w:rsidRPr="00403778">
        <w:rPr>
          <w:rFonts w:ascii="Times New Roman" w:eastAsia="FangSong" w:hAnsi="Times New Roman" w:cs="Times New Roman"/>
          <w:sz w:val="24"/>
          <w:szCs w:val="24"/>
        </w:rPr>
        <w:t>12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月举办第十七届</w:t>
      </w: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大学生创新创业大赛。</w:t>
      </w:r>
    </w:p>
    <w:p w14:paraId="56CB92C6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大学生创新创业大赛（原中国</w:t>
      </w:r>
      <w:r w:rsidRPr="00403778">
        <w:rPr>
          <w:rFonts w:ascii="Times New Roman" w:eastAsia="FangSong" w:hAnsi="Times New Roman" w:cs="Times New Roman"/>
          <w:sz w:val="24"/>
          <w:szCs w:val="24"/>
        </w:rPr>
        <w:t>MEMS</w:t>
      </w:r>
      <w:r w:rsidRPr="00403778">
        <w:rPr>
          <w:rFonts w:ascii="Times New Roman" w:eastAsia="FangSong" w:hAnsi="Times New Roman" w:cs="Times New Roman"/>
          <w:sz w:val="24"/>
          <w:szCs w:val="24"/>
        </w:rPr>
        <w:t>传感器应用大赛，以下简称</w:t>
      </w:r>
      <w:r w:rsidRPr="00403778">
        <w:rPr>
          <w:rFonts w:ascii="Times New Roman" w:eastAsia="FangSong" w:hAnsi="Times New Roman" w:cs="Times New Roman"/>
          <w:sz w:val="24"/>
          <w:szCs w:val="24"/>
        </w:rPr>
        <w:t>“</w:t>
      </w: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大赛</w:t>
      </w:r>
      <w:r w:rsidRPr="00403778">
        <w:rPr>
          <w:rFonts w:ascii="Times New Roman" w:eastAsia="FangSong" w:hAnsi="Times New Roman" w:cs="Times New Roman"/>
          <w:sz w:val="24"/>
          <w:szCs w:val="24"/>
        </w:rPr>
        <w:t>”</w:t>
      </w:r>
      <w:r w:rsidRPr="00403778">
        <w:rPr>
          <w:rFonts w:ascii="Times New Roman" w:eastAsia="FangSong" w:hAnsi="Times New Roman" w:cs="Times New Roman"/>
          <w:sz w:val="24"/>
          <w:szCs w:val="24"/>
        </w:rPr>
        <w:t>）为我校</w:t>
      </w:r>
      <w:r w:rsidRPr="00403778">
        <w:rPr>
          <w:rFonts w:ascii="Times New Roman" w:eastAsia="FangSong" w:hAnsi="Times New Roman" w:cs="Times New Roman"/>
          <w:sz w:val="24"/>
          <w:szCs w:val="24"/>
        </w:rPr>
        <w:t>A</w:t>
      </w:r>
      <w:r w:rsidRPr="00403778">
        <w:rPr>
          <w:rFonts w:ascii="Times New Roman" w:eastAsia="FangSong" w:hAnsi="Times New Roman" w:cs="Times New Roman"/>
          <w:sz w:val="24"/>
          <w:szCs w:val="24"/>
        </w:rPr>
        <w:t>类保</w:t>
      </w:r>
      <w:proofErr w:type="gramStart"/>
      <w:r w:rsidRPr="00403778">
        <w:rPr>
          <w:rFonts w:ascii="Times New Roman" w:eastAsia="FangSong" w:hAnsi="Times New Roman" w:cs="Times New Roman"/>
          <w:sz w:val="24"/>
          <w:szCs w:val="24"/>
        </w:rPr>
        <w:t>研</w:t>
      </w:r>
      <w:proofErr w:type="gramEnd"/>
      <w:r w:rsidRPr="00403778">
        <w:rPr>
          <w:rFonts w:ascii="Times New Roman" w:eastAsia="FangSong" w:hAnsi="Times New Roman" w:cs="Times New Roman"/>
          <w:sz w:val="24"/>
          <w:szCs w:val="24"/>
        </w:rPr>
        <w:t>赛事。是一个无固定限制、鼓励原始创新的赛事。自发起至今，得到了广大青年学生的热爱。</w:t>
      </w:r>
      <w:r w:rsidRPr="00403778">
        <w:rPr>
          <w:rFonts w:ascii="Times New Roman" w:eastAsia="FangSong" w:hAnsi="Times New Roman" w:cs="Times New Roman"/>
          <w:sz w:val="24"/>
          <w:szCs w:val="24"/>
        </w:rPr>
        <w:t>2023</w:t>
      </w:r>
      <w:r w:rsidRPr="00403778">
        <w:rPr>
          <w:rFonts w:ascii="Times New Roman" w:eastAsia="FangSong" w:hAnsi="Times New Roman" w:cs="Times New Roman"/>
          <w:sz w:val="24"/>
          <w:szCs w:val="24"/>
        </w:rPr>
        <w:t>年，大赛入选《全国普通高校大学生竞赛分析报告》竞赛目录。希望越来越多的青年人才积极参与，在不断发展完善自我的同时，为社会创造更多、更大的价值和财富。现将赛事有关事项通知如下。</w:t>
      </w:r>
    </w:p>
    <w:p w14:paraId="288CE3A5" w14:textId="7E1771FD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一、大赛宗旨</w:t>
      </w:r>
    </w:p>
    <w:p w14:paraId="4006ECCA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秉承</w:t>
      </w:r>
      <w:r w:rsidRPr="00403778">
        <w:rPr>
          <w:rFonts w:ascii="Times New Roman" w:eastAsia="FangSong" w:hAnsi="Times New Roman" w:cs="Times New Roman"/>
          <w:sz w:val="24"/>
          <w:szCs w:val="24"/>
        </w:rPr>
        <w:t>“</w:t>
      </w:r>
      <w:r w:rsidRPr="00403778">
        <w:rPr>
          <w:rFonts w:ascii="Times New Roman" w:eastAsia="FangSong" w:hAnsi="Times New Roman" w:cs="Times New Roman"/>
          <w:sz w:val="24"/>
          <w:szCs w:val="24"/>
        </w:rPr>
        <w:t>自信、坚持、梦想</w:t>
      </w:r>
      <w:r w:rsidRPr="00403778">
        <w:rPr>
          <w:rFonts w:ascii="Times New Roman" w:eastAsia="FangSong" w:hAnsi="Times New Roman" w:cs="Times New Roman"/>
          <w:sz w:val="24"/>
          <w:szCs w:val="24"/>
        </w:rPr>
        <w:t>”</w:t>
      </w:r>
      <w:r w:rsidRPr="00403778">
        <w:rPr>
          <w:rFonts w:ascii="Times New Roman" w:eastAsia="FangSong" w:hAnsi="Times New Roman" w:cs="Times New Roman"/>
          <w:sz w:val="24"/>
          <w:szCs w:val="24"/>
        </w:rPr>
        <w:t>的精神，倡导科技创新服务社会，引导和激励高校学生勇于创新，发现和培养一批有作为、有潜力的优秀青年创新人才，促进和加强物联网、智能制造、人工智能等高科技领域的产学研结合，搭建科技人才创新生态平台。</w:t>
      </w:r>
    </w:p>
    <w:p w14:paraId="55BD0E9C" w14:textId="256052B6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二、大赛内容</w:t>
      </w:r>
    </w:p>
    <w:p w14:paraId="328B36A5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（一）创新赛道。鼓励学生激发创新思维，掌握创新方法，展示团队的创新实践能力，通过团队协作自主完成的原始创新作品为主。</w:t>
      </w:r>
    </w:p>
    <w:p w14:paraId="4B643C1D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（二）创业赛道。鼓励学生提升自身创业能力，投身创业实践，创造社会效益和商业价值，要求团队进一步完善项目作品，完成公司注册。</w:t>
      </w:r>
    </w:p>
    <w:p w14:paraId="738EDD00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（三）挑战赛道。根据行业发展需求设计相关实战创新赛题，团队根据要求制作完成项目，激发学生掌握前沿技术，提升实战技能，带动就业创业。挑战赛</w:t>
      </w:r>
      <w:proofErr w:type="gramStart"/>
      <w:r w:rsidRPr="00403778">
        <w:rPr>
          <w:rFonts w:ascii="Times New Roman" w:eastAsia="FangSong" w:hAnsi="Times New Roman" w:cs="Times New Roman"/>
          <w:sz w:val="24"/>
          <w:szCs w:val="24"/>
        </w:rPr>
        <w:t>题方案</w:t>
      </w:r>
      <w:proofErr w:type="gramEnd"/>
      <w:r w:rsidRPr="00403778">
        <w:rPr>
          <w:rFonts w:ascii="Times New Roman" w:eastAsia="FangSong" w:hAnsi="Times New Roman" w:cs="Times New Roman"/>
          <w:sz w:val="24"/>
          <w:szCs w:val="24"/>
        </w:rPr>
        <w:t>另行发布。</w:t>
      </w:r>
    </w:p>
    <w:p w14:paraId="744D3FC5" w14:textId="67D050EE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三、组织单位</w:t>
      </w:r>
    </w:p>
    <w:p w14:paraId="2105D097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（一）主办单位：中国信息协会</w:t>
      </w:r>
    </w:p>
    <w:p w14:paraId="21335843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（二）承办单位：中国信息协会教育分会、艾</w:t>
      </w:r>
      <w:proofErr w:type="gramStart"/>
      <w:r w:rsidRPr="00403778">
        <w:rPr>
          <w:rFonts w:ascii="Times New Roman" w:eastAsia="FangSong" w:hAnsi="Times New Roman" w:cs="Times New Roman"/>
          <w:sz w:val="24"/>
          <w:szCs w:val="24"/>
        </w:rPr>
        <w:t>瞰</w:t>
      </w:r>
      <w:proofErr w:type="gramEnd"/>
      <w:r w:rsidRPr="00403778">
        <w:rPr>
          <w:rFonts w:ascii="Times New Roman" w:eastAsia="FangSong" w:hAnsi="Times New Roman" w:cs="Times New Roman"/>
          <w:sz w:val="24"/>
          <w:szCs w:val="24"/>
        </w:rPr>
        <w:t>未来（北京）科技有限公司、江苏科信智能教育研究院</w:t>
      </w:r>
    </w:p>
    <w:p w14:paraId="78BB6B6F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（三）学术指导单位：北京大学、山东大学</w:t>
      </w:r>
    </w:p>
    <w:p w14:paraId="56428A61" w14:textId="14786993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四、组织架构</w:t>
      </w:r>
    </w:p>
    <w:p w14:paraId="5636B208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大赛设立组织委员会，由主办、承办等单位的领导同志组成。有关部门负责人作为成员，负责大赛的具体组织实施工作。大赛设立评审委员会，负责参赛项目的评审工作。评审委员会由行业专家、知名学者、投资人和企业家等组成。</w:t>
      </w:r>
    </w:p>
    <w:p w14:paraId="641CFDEE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大赛设立监督委员会，对大赛组织评审工作进行监督，对违反大赛纪律的行为予以处理。分赛区组委会由本赛区承办单位联合赛区内其他院校成立，开展本赛区初赛和复赛的组织实施、项目评审工作。</w:t>
      </w:r>
    </w:p>
    <w:p w14:paraId="75D2FE02" w14:textId="5283F588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lastRenderedPageBreak/>
        <w:t>五、参赛项目要求</w:t>
      </w:r>
    </w:p>
    <w:p w14:paraId="33935997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一）参赛项目需结合物联网、人工智能、互联网、云计算、大数据、区块链等新一代信息技术，实现在智慧家庭、智慧农业、智慧社区、智慧医疗、智能交通、智能教育、智能穿戴、智能制造、智慧文娱等各领域的创新应用。</w:t>
      </w:r>
    </w:p>
    <w:p w14:paraId="67116DEA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二）参赛项目要符合国家法律法规，必须为参赛团队原创项目，使用的核心技术、知识产权为参赛团队所有或经技术持有者书面授权，具有创新性和商业价值，且不得侵犯任何第三方知识产权，凡参赛团队必须接受大赛有关免责条款。</w:t>
      </w:r>
    </w:p>
    <w:p w14:paraId="39A91D44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（三）参赛项目均须在大赛官网（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www.g-ican.com</w:t>
      </w:r>
      <w:r w:rsidRPr="00403778">
        <w:rPr>
          <w:rFonts w:ascii="Times New Roman" w:eastAsia="FangSong" w:hAnsi="Times New Roman" w:cs="Times New Roman"/>
          <w:sz w:val="24"/>
          <w:szCs w:val="24"/>
        </w:rPr>
        <w:t>）提交报名材料（</w:t>
      </w:r>
      <w:proofErr w:type="gramStart"/>
      <w:r w:rsidRPr="00403778">
        <w:rPr>
          <w:rFonts w:ascii="Times New Roman" w:eastAsia="FangSong" w:hAnsi="Times New Roman" w:cs="Times New Roman"/>
          <w:sz w:val="24"/>
          <w:szCs w:val="24"/>
        </w:rPr>
        <w:t>含选手</w:t>
      </w:r>
      <w:proofErr w:type="gramEnd"/>
      <w:r w:rsidRPr="00403778">
        <w:rPr>
          <w:rFonts w:ascii="Times New Roman" w:eastAsia="FangSong" w:hAnsi="Times New Roman" w:cs="Times New Roman"/>
          <w:sz w:val="24"/>
          <w:szCs w:val="24"/>
        </w:rPr>
        <w:t>身份信息、项目计划书等相关资料），关注大赛官方公众号（文末二维码）及时获取大赛通知及赛事资讯。</w:t>
      </w:r>
    </w:p>
    <w:p w14:paraId="20B73279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（四）参赛项目需要制作出可以演示和操作的产品原型为有效参赛作品，往届国赛一、二等奖项目不可参与本届比赛。</w:t>
      </w:r>
    </w:p>
    <w:p w14:paraId="48F0DD00" w14:textId="1A39C29D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六、比赛赛制</w:t>
      </w:r>
    </w:p>
    <w:p w14:paraId="549BE986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大赛采用校级比赛、分赛区比赛、全国总决赛三级赛制（不含挑战赛道）。校级比赛由各高校负责组织；分赛区比赛由各分赛区组委会负责组织，具备条件的承办单位和联合承办单位须向</w:t>
      </w: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大赛组委会提出申请；全国总决赛由各分赛区组委会按照大赛组委会确定的配额择优遴选、推荐项目。由全国总决赛评选出最优的团队，将推荐参加相应国际比赛。</w:t>
      </w:r>
    </w:p>
    <w:p w14:paraId="3AE57AF6" w14:textId="03472854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七、赛程安排</w:t>
      </w:r>
    </w:p>
    <w:p w14:paraId="0C8D07EE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（一）参赛报名、作品制作（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5-7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月份）：所有参赛团队统一通过大赛官网（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www</w:t>
      </w:r>
      <w:r w:rsidRPr="00403778">
        <w:rPr>
          <w:rFonts w:ascii="Times New Roman" w:eastAsia="FangSong" w:hAnsi="Times New Roman" w:cs="Times New Roman"/>
          <w:sz w:val="24"/>
          <w:szCs w:val="24"/>
        </w:rPr>
        <w:t>．</w:t>
      </w:r>
      <w:r w:rsidRPr="00403778">
        <w:rPr>
          <w:rFonts w:ascii="Times New Roman" w:eastAsia="FangSong" w:hAnsi="Times New Roman" w:cs="Times New Roman"/>
          <w:sz w:val="24"/>
          <w:szCs w:val="24"/>
        </w:rPr>
        <w:t>g-</w:t>
      </w:r>
      <w:proofErr w:type="spellStart"/>
      <w:r w:rsidRPr="00403778">
        <w:rPr>
          <w:rFonts w:ascii="Times New Roman" w:eastAsia="FangSong" w:hAnsi="Times New Roman" w:cs="Times New Roman"/>
          <w:sz w:val="24"/>
          <w:szCs w:val="24"/>
        </w:rPr>
        <w:t>ican</w:t>
      </w:r>
      <w:proofErr w:type="spellEnd"/>
      <w:r w:rsidRPr="00403778">
        <w:rPr>
          <w:rFonts w:ascii="Times New Roman" w:eastAsia="FangSong" w:hAnsi="Times New Roman" w:cs="Times New Roman"/>
          <w:sz w:val="24"/>
          <w:szCs w:val="24"/>
        </w:rPr>
        <w:t>．</w:t>
      </w:r>
      <w:r w:rsidRPr="00403778">
        <w:rPr>
          <w:rFonts w:ascii="Times New Roman" w:eastAsia="FangSong" w:hAnsi="Times New Roman" w:cs="Times New Roman"/>
          <w:sz w:val="24"/>
          <w:szCs w:val="24"/>
        </w:rPr>
        <w:t>com</w:t>
      </w:r>
      <w:r w:rsidRPr="00403778">
        <w:rPr>
          <w:rFonts w:ascii="Times New Roman" w:eastAsia="FangSong" w:hAnsi="Times New Roman" w:cs="Times New Roman"/>
          <w:sz w:val="24"/>
          <w:szCs w:val="24"/>
        </w:rPr>
        <w:t>）报名，报名截止日期为</w:t>
      </w:r>
      <w:r w:rsidRPr="00403778">
        <w:rPr>
          <w:rFonts w:ascii="Times New Roman" w:eastAsia="FangSong" w:hAnsi="Times New Roman" w:cs="Times New Roman"/>
          <w:sz w:val="24"/>
          <w:szCs w:val="24"/>
        </w:rPr>
        <w:t>2023</w:t>
      </w:r>
      <w:r w:rsidRPr="00403778">
        <w:rPr>
          <w:rFonts w:ascii="Times New Roman" w:eastAsia="FangSong" w:hAnsi="Times New Roman" w:cs="Times New Roman"/>
          <w:sz w:val="24"/>
          <w:szCs w:val="24"/>
        </w:rPr>
        <w:t>年</w:t>
      </w:r>
      <w:r w:rsidRPr="00403778">
        <w:rPr>
          <w:rFonts w:ascii="Times New Roman" w:eastAsia="FangSong" w:hAnsi="Times New Roman" w:cs="Times New Roman"/>
          <w:sz w:val="24"/>
          <w:szCs w:val="24"/>
        </w:rPr>
        <w:t>7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</w:t>
      </w:r>
      <w:r w:rsidRPr="00403778">
        <w:rPr>
          <w:rFonts w:ascii="Times New Roman" w:eastAsia="FangSong" w:hAnsi="Times New Roman" w:cs="Times New Roman"/>
          <w:sz w:val="24"/>
          <w:szCs w:val="24"/>
        </w:rPr>
        <w:t>31</w:t>
      </w:r>
      <w:r w:rsidRPr="00403778">
        <w:rPr>
          <w:rFonts w:ascii="Times New Roman" w:eastAsia="FangSong" w:hAnsi="Times New Roman" w:cs="Times New Roman"/>
          <w:sz w:val="24"/>
          <w:szCs w:val="24"/>
        </w:rPr>
        <w:t>日。</w:t>
      </w:r>
    </w:p>
    <w:p w14:paraId="5B64D1A2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（二）校内比赛（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8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月份）：各参赛高校可根据报名数量自行决定校内赛的举办，分赛区组委会进行指导工作，选拔优秀项目晋级分赛区比赛。</w:t>
      </w:r>
    </w:p>
    <w:p w14:paraId="1D7C6713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（三）分赛区选拔赛（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9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月份）：各分赛区组委会积极组织分赛区比赛，择优推荐项目入围全国总决赛。</w:t>
      </w:r>
    </w:p>
    <w:p w14:paraId="174F49C2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（四）全国总决赛（</w:t>
      </w:r>
      <w:r w:rsidRPr="00403778">
        <w:rPr>
          <w:rFonts w:ascii="Times New Roman" w:eastAsia="FangSong" w:hAnsi="Times New Roman" w:cs="Times New Roman"/>
          <w:sz w:val="24"/>
          <w:szCs w:val="24"/>
        </w:rPr>
        <w:t>11</w:t>
      </w:r>
      <w:r w:rsidRPr="00403778">
        <w:rPr>
          <w:rFonts w:ascii="Times New Roman" w:eastAsia="FangSong" w:hAnsi="Times New Roman" w:cs="Times New Roman"/>
          <w:sz w:val="24"/>
          <w:szCs w:val="24"/>
        </w:rPr>
        <w:t>月份）：大赛评审委员会对入围总决赛的项目进行初选评审，择优选拔项目进行现场比赛。在总决赛比赛期间同时举办开闭幕式、创新作品展、人才招聘会、投融资对接、颁奖典礼等交流展示活动。</w:t>
      </w:r>
    </w:p>
    <w:p w14:paraId="79204B8D" w14:textId="0C9806DB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八、奖项设置</w:t>
      </w:r>
    </w:p>
    <w:p w14:paraId="6E28C715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网络报名截止后，组委会根据各分赛区的实际报名情况，设定各分赛区晋级总决赛的配额。总决赛设一等奖、二等奖、三等奖、优秀指导教师奖、优秀组织单位奖等奖项，并授予相应证书。</w:t>
      </w:r>
    </w:p>
    <w:p w14:paraId="67355006" w14:textId="68C63110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九、大赛组委会联系方式</w:t>
      </w:r>
    </w:p>
    <w:p w14:paraId="111BA31A" w14:textId="0616062E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联系人：崔老师</w:t>
      </w:r>
    </w:p>
    <w:p w14:paraId="5858EA5A" w14:textId="1B9361B9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联系电话：</w:t>
      </w:r>
      <w:r w:rsidRPr="00403778">
        <w:rPr>
          <w:rFonts w:ascii="Times New Roman" w:eastAsia="FangSong" w:hAnsi="Times New Roman" w:cs="Times New Roman"/>
          <w:sz w:val="24"/>
          <w:szCs w:val="24"/>
        </w:rPr>
        <w:t>010-57288205</w:t>
      </w:r>
    </w:p>
    <w:p w14:paraId="740B5CD2" w14:textId="57C950A5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电子邮箱：</w:t>
      </w:r>
      <w:r w:rsidRPr="00403778">
        <w:rPr>
          <w:rFonts w:ascii="Times New Roman" w:eastAsia="FangSong" w:hAnsi="Times New Roman" w:cs="Times New Roman"/>
          <w:sz w:val="24"/>
          <w:szCs w:val="24"/>
        </w:rPr>
        <w:t>contest@ican-x.com</w:t>
      </w:r>
    </w:p>
    <w:p w14:paraId="34B86C82" w14:textId="1102EF64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lastRenderedPageBreak/>
        <w:t>地址：北京市海淀区颐和园路</w:t>
      </w:r>
      <w:r w:rsidRPr="00403778">
        <w:rPr>
          <w:rFonts w:ascii="Times New Roman" w:eastAsia="FangSong" w:hAnsi="Times New Roman" w:cs="Times New Roman"/>
          <w:sz w:val="24"/>
          <w:szCs w:val="24"/>
        </w:rPr>
        <w:t>5</w:t>
      </w:r>
      <w:r w:rsidRPr="00403778">
        <w:rPr>
          <w:rFonts w:ascii="Times New Roman" w:eastAsia="FangSong" w:hAnsi="Times New Roman" w:cs="Times New Roman"/>
          <w:sz w:val="24"/>
          <w:szCs w:val="24"/>
        </w:rPr>
        <w:t>号北京大学</w:t>
      </w:r>
    </w:p>
    <w:p w14:paraId="6259D1D4" w14:textId="2D921F89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邮编：</w:t>
      </w:r>
      <w:r w:rsidRPr="00403778">
        <w:rPr>
          <w:rFonts w:ascii="Times New Roman" w:eastAsia="FangSong" w:hAnsi="Times New Roman" w:cs="Times New Roman"/>
          <w:sz w:val="24"/>
          <w:szCs w:val="24"/>
        </w:rPr>
        <w:t>100871</w:t>
      </w:r>
    </w:p>
    <w:p w14:paraId="15326DFC" w14:textId="13956F1F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十、哈工大负责人联系方式</w:t>
      </w:r>
    </w:p>
    <w:p w14:paraId="2F81A0CC" w14:textId="1FFD83D2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倪老师：</w:t>
      </w:r>
      <w:r w:rsidRPr="00403778">
        <w:rPr>
          <w:rFonts w:ascii="Times New Roman" w:eastAsia="FangSong" w:hAnsi="Times New Roman" w:cs="Times New Roman"/>
          <w:sz w:val="24"/>
          <w:szCs w:val="24"/>
        </w:rPr>
        <w:t>15046045226</w:t>
      </w:r>
    </w:p>
    <w:p w14:paraId="4924D8F4" w14:textId="02E5A9DC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电子邮箱</w:t>
      </w:r>
      <w:r w:rsidRPr="00403778">
        <w:rPr>
          <w:rFonts w:ascii="Times New Roman" w:eastAsia="FangSong" w:hAnsi="Times New Roman" w:cs="Times New Roman"/>
          <w:sz w:val="24"/>
          <w:szCs w:val="24"/>
        </w:rPr>
        <w:t>542668148@qq.com</w:t>
      </w:r>
    </w:p>
    <w:p w14:paraId="23F35E24" w14:textId="6237EDF7" w:rsid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  <w:r w:rsidRPr="00403778">
        <w:rPr>
          <w:rFonts w:ascii="Times New Roman" w:eastAsia="FangSong" w:hAnsi="Times New Roman" w:cs="Times New Roman"/>
          <w:sz w:val="24"/>
          <w:szCs w:val="24"/>
        </w:rPr>
        <w:t>请有兴趣的同学加入哈工大</w:t>
      </w:r>
      <w:r w:rsidRPr="00403778">
        <w:rPr>
          <w:rFonts w:ascii="Times New Roman" w:eastAsia="FangSong" w:hAnsi="Times New Roman" w:cs="Times New Roman"/>
          <w:sz w:val="24"/>
          <w:szCs w:val="24"/>
        </w:rPr>
        <w:t>ican2023QQ</w:t>
      </w:r>
      <w:r w:rsidRPr="00403778">
        <w:rPr>
          <w:rFonts w:ascii="Times New Roman" w:eastAsia="FangSong" w:hAnsi="Times New Roman" w:cs="Times New Roman"/>
          <w:sz w:val="24"/>
          <w:szCs w:val="24"/>
        </w:rPr>
        <w:t>群：</w:t>
      </w:r>
      <w:r w:rsidRPr="00403778">
        <w:rPr>
          <w:rFonts w:ascii="Times New Roman" w:eastAsia="FangSong" w:hAnsi="Times New Roman" w:cs="Times New Roman"/>
          <w:sz w:val="24"/>
          <w:szCs w:val="24"/>
        </w:rPr>
        <w:t>830829421</w:t>
      </w:r>
    </w:p>
    <w:p w14:paraId="16B10B41" w14:textId="21096D05" w:rsid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  <w:szCs w:val="24"/>
        </w:rPr>
      </w:pPr>
    </w:p>
    <w:p w14:paraId="28E0946B" w14:textId="77777777" w:rsidR="00403778" w:rsidRPr="00FE212F" w:rsidRDefault="00403778" w:rsidP="00403778">
      <w:pPr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  <w:szCs w:val="24"/>
        </w:rPr>
      </w:pPr>
      <w:r w:rsidRPr="00FE212F">
        <w:rPr>
          <w:rFonts w:ascii="Times New Roman" w:eastAsia="FangSong" w:hAnsi="Times New Roman" w:cs="Times New Roman"/>
          <w:sz w:val="24"/>
          <w:szCs w:val="24"/>
        </w:rPr>
        <w:t>电子信息类大学生创新创业实践教育基地</w:t>
      </w:r>
    </w:p>
    <w:p w14:paraId="4AAA8BBD" w14:textId="61DFE065" w:rsidR="00403778" w:rsidRPr="00FE212F" w:rsidRDefault="00403778" w:rsidP="00403778">
      <w:pPr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  <w:szCs w:val="24"/>
        </w:rPr>
      </w:pPr>
      <w:r w:rsidRPr="00FE212F">
        <w:rPr>
          <w:rFonts w:ascii="Times New Roman" w:eastAsia="FangSong" w:hAnsi="Times New Roman" w:cs="Times New Roman"/>
          <w:sz w:val="24"/>
          <w:szCs w:val="24"/>
        </w:rPr>
        <w:t>2023</w:t>
      </w:r>
      <w:r w:rsidR="00382E58">
        <w:rPr>
          <w:rFonts w:ascii="Times New Roman" w:eastAsia="FangSong" w:hAnsi="Times New Roman" w:cs="Times New Roman" w:hint="eastAsia"/>
          <w:sz w:val="24"/>
          <w:szCs w:val="24"/>
        </w:rPr>
        <w:t>年</w:t>
      </w:r>
      <w:r>
        <w:rPr>
          <w:rFonts w:ascii="Times New Roman" w:eastAsia="FangSong" w:hAnsi="Times New Roman" w:cs="Times New Roman"/>
          <w:sz w:val="24"/>
          <w:szCs w:val="24"/>
        </w:rPr>
        <w:t>5</w:t>
      </w:r>
      <w:r w:rsidR="00382E58">
        <w:rPr>
          <w:rFonts w:ascii="Times New Roman" w:eastAsia="FangSong" w:hAnsi="Times New Roman" w:cs="Times New Roman" w:hint="eastAsia"/>
          <w:sz w:val="24"/>
          <w:szCs w:val="24"/>
        </w:rPr>
        <w:t>月</w:t>
      </w:r>
      <w:r>
        <w:rPr>
          <w:rFonts w:ascii="Times New Roman" w:eastAsia="FangSong" w:hAnsi="Times New Roman" w:cs="Times New Roman"/>
          <w:sz w:val="24"/>
          <w:szCs w:val="24"/>
        </w:rPr>
        <w:t>2</w:t>
      </w:r>
      <w:r w:rsidRPr="00FE212F">
        <w:rPr>
          <w:rFonts w:ascii="Times New Roman" w:eastAsia="FangSong" w:hAnsi="Times New Roman" w:cs="Times New Roman"/>
          <w:sz w:val="24"/>
          <w:szCs w:val="24"/>
        </w:rPr>
        <w:t>0</w:t>
      </w:r>
      <w:r w:rsidR="00382E58">
        <w:rPr>
          <w:rFonts w:ascii="Times New Roman" w:eastAsia="FangSong" w:hAnsi="Times New Roman" w:cs="Times New Roman" w:hint="eastAsia"/>
          <w:sz w:val="24"/>
          <w:szCs w:val="24"/>
        </w:rPr>
        <w:t>日</w:t>
      </w:r>
      <w:bookmarkStart w:id="0" w:name="_GoBack"/>
      <w:bookmarkEnd w:id="0"/>
    </w:p>
    <w:p w14:paraId="01A81955" w14:textId="77777777" w:rsidR="00403778" w:rsidRPr="00403778" w:rsidRDefault="00403778" w:rsidP="00403778">
      <w:pPr>
        <w:adjustRightInd w:val="0"/>
        <w:snapToGrid w:val="0"/>
        <w:spacing w:line="300" w:lineRule="auto"/>
        <w:ind w:firstLineChars="200" w:firstLine="480"/>
        <w:rPr>
          <w:rFonts w:ascii="Times New Roman" w:eastAsia="FangSong" w:hAnsi="Times New Roman" w:cs="Times New Roman" w:hint="eastAsia"/>
          <w:sz w:val="24"/>
          <w:szCs w:val="24"/>
        </w:rPr>
      </w:pPr>
    </w:p>
    <w:sectPr w:rsidR="00403778" w:rsidRPr="0040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9464" w14:textId="77777777" w:rsidR="007000D4" w:rsidRDefault="007000D4" w:rsidP="00403778">
      <w:r>
        <w:separator/>
      </w:r>
    </w:p>
  </w:endnote>
  <w:endnote w:type="continuationSeparator" w:id="0">
    <w:p w14:paraId="3C4E681A" w14:textId="77777777" w:rsidR="007000D4" w:rsidRDefault="007000D4" w:rsidP="0040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4797" w14:textId="77777777" w:rsidR="007000D4" w:rsidRDefault="007000D4" w:rsidP="00403778">
      <w:r>
        <w:separator/>
      </w:r>
    </w:p>
  </w:footnote>
  <w:footnote w:type="continuationSeparator" w:id="0">
    <w:p w14:paraId="0151EEB2" w14:textId="77777777" w:rsidR="007000D4" w:rsidRDefault="007000D4" w:rsidP="0040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5A"/>
    <w:rsid w:val="00144B6A"/>
    <w:rsid w:val="00382E58"/>
    <w:rsid w:val="00403778"/>
    <w:rsid w:val="0050675A"/>
    <w:rsid w:val="007000D4"/>
    <w:rsid w:val="00E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D813"/>
  <w15:chartTrackingRefBased/>
  <w15:docId w15:val="{FB776BC3-B057-4D5B-959A-25F3BA83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HIT-He</dc:creator>
  <cp:keywords/>
  <dc:description/>
  <cp:lastModifiedBy>HIT-He</cp:lastModifiedBy>
  <cp:revision>4</cp:revision>
  <dcterms:created xsi:type="dcterms:W3CDTF">2023-08-21T11:16:00Z</dcterms:created>
  <dcterms:modified xsi:type="dcterms:W3CDTF">2023-08-21T11:30:00Z</dcterms:modified>
</cp:coreProperties>
</file>